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1ABF" w14:textId="6A7EA0D3" w:rsidR="001B0D50" w:rsidRPr="00E02608" w:rsidRDefault="001B0D50" w:rsidP="001B0D50">
      <w:pPr>
        <w:pStyle w:val="NormalWeb"/>
        <w:shd w:val="clear" w:color="auto" w:fill="FFFFFF"/>
        <w:spacing w:after="90" w:afterAutospacing="0"/>
        <w:rPr>
          <w:rFonts w:asciiTheme="minorHAnsi" w:hAnsiTheme="minorHAnsi" w:cs="Arial"/>
          <w:b/>
          <w:bCs/>
          <w:color w:val="222222"/>
        </w:rPr>
      </w:pPr>
      <w:r w:rsidRPr="00E02608">
        <w:rPr>
          <w:rFonts w:asciiTheme="minorHAnsi" w:hAnsiTheme="minorHAnsi"/>
          <w:b/>
          <w:bCs/>
          <w:color w:val="1C1E21"/>
        </w:rPr>
        <w:t>How might counselling help at this time?</w:t>
      </w:r>
    </w:p>
    <w:p w14:paraId="07F0157A" w14:textId="1DB4C4F4" w:rsidR="001B0D50" w:rsidRDefault="00FA5441" w:rsidP="001B0D50">
      <w:pPr>
        <w:pStyle w:val="NormalWeb"/>
        <w:shd w:val="clear" w:color="auto" w:fill="FFFFFF"/>
        <w:spacing w:after="90" w:afterAutospacing="0"/>
        <w:rPr>
          <w:rFonts w:asciiTheme="minorHAnsi" w:hAnsiTheme="minorHAnsi"/>
          <w:color w:val="1C1E21"/>
        </w:rPr>
      </w:pPr>
      <w:r>
        <w:rPr>
          <w:rFonts w:asciiTheme="minorHAnsi" w:hAnsiTheme="minorHAnsi"/>
          <w:color w:val="1C1E21"/>
        </w:rPr>
        <w:t>If</w:t>
      </w:r>
      <w:r w:rsidR="001B0D50" w:rsidRPr="00E02608">
        <w:rPr>
          <w:rFonts w:asciiTheme="minorHAnsi" w:hAnsiTheme="minorHAnsi"/>
          <w:color w:val="1C1E21"/>
        </w:rPr>
        <w:t xml:space="preserve"> we have been working together, I want to be able to offer you a space to continue our sessions </w:t>
      </w:r>
      <w:r w:rsidR="00EF6CC3">
        <w:rPr>
          <w:rFonts w:asciiTheme="minorHAnsi" w:hAnsiTheme="minorHAnsi"/>
          <w:color w:val="1C1E21"/>
        </w:rPr>
        <w:t>without interruption</w:t>
      </w:r>
      <w:r w:rsidR="001B0D50" w:rsidRPr="00E02608">
        <w:rPr>
          <w:rFonts w:asciiTheme="minorHAnsi" w:hAnsiTheme="minorHAnsi"/>
          <w:color w:val="1C1E21"/>
        </w:rPr>
        <w:t xml:space="preserve"> if this is something that you feel could benefit you. You may feel that you need emotional support regardless of what`s happening in the wider world, and maybe even more so because of what’s happening right now.</w:t>
      </w:r>
      <w:r w:rsidR="0039799C" w:rsidRPr="00E02608">
        <w:rPr>
          <w:rFonts w:asciiTheme="minorHAnsi" w:hAnsiTheme="minorHAnsi"/>
          <w:color w:val="1C1E21"/>
        </w:rPr>
        <w:t xml:space="preserve"> </w:t>
      </w:r>
      <w:r w:rsidR="001B0D50" w:rsidRPr="00E02608">
        <w:rPr>
          <w:rFonts w:asciiTheme="minorHAnsi" w:hAnsiTheme="minorHAnsi"/>
          <w:color w:val="1C1E21"/>
        </w:rPr>
        <w:t>Th</w:t>
      </w:r>
      <w:r w:rsidR="0039799C" w:rsidRPr="00E02608">
        <w:rPr>
          <w:rFonts w:asciiTheme="minorHAnsi" w:hAnsiTheme="minorHAnsi"/>
          <w:color w:val="1C1E21"/>
        </w:rPr>
        <w:t>e</w:t>
      </w:r>
      <w:r w:rsidR="001B0D50" w:rsidRPr="00E02608">
        <w:rPr>
          <w:rFonts w:asciiTheme="minorHAnsi" w:hAnsiTheme="minorHAnsi"/>
          <w:color w:val="1C1E21"/>
        </w:rPr>
        <w:t xml:space="preserve"> reasons that brought you to therapy in the first place may still be there and we can continue to work on them</w:t>
      </w:r>
      <w:r w:rsidR="0039799C" w:rsidRPr="00E02608">
        <w:rPr>
          <w:rFonts w:asciiTheme="minorHAnsi" w:hAnsiTheme="minorHAnsi"/>
          <w:color w:val="1C1E21"/>
        </w:rPr>
        <w:t xml:space="preserve"> if you feel that this may help you.</w:t>
      </w:r>
    </w:p>
    <w:p w14:paraId="489B0523" w14:textId="629E5DFD" w:rsidR="00FA5441" w:rsidRPr="00E02608" w:rsidRDefault="00FA5441" w:rsidP="001B0D50">
      <w:pPr>
        <w:pStyle w:val="NormalWeb"/>
        <w:shd w:val="clear" w:color="auto" w:fill="FFFFFF"/>
        <w:spacing w:after="90" w:afterAutospacing="0"/>
        <w:rPr>
          <w:rFonts w:asciiTheme="minorHAnsi" w:hAnsiTheme="minorHAnsi" w:cs="Arial"/>
          <w:color w:val="222222"/>
        </w:rPr>
      </w:pPr>
      <w:r>
        <w:rPr>
          <w:rFonts w:asciiTheme="minorHAnsi" w:hAnsiTheme="minorHAnsi" w:cs="Arial"/>
          <w:color w:val="222222"/>
        </w:rPr>
        <w:t>If you are a new client I want to be able to offer you support too if it is just for now with what is happening in the world or for anything else you may be struggling with.</w:t>
      </w:r>
    </w:p>
    <w:p w14:paraId="20749B26" w14:textId="452A09C7" w:rsidR="001B0D50" w:rsidRPr="00E02608" w:rsidRDefault="001B0D50" w:rsidP="001B0D50">
      <w:pPr>
        <w:pStyle w:val="NormalWeb"/>
        <w:shd w:val="clear" w:color="auto" w:fill="FFFFFF"/>
        <w:spacing w:after="90" w:afterAutospacing="0"/>
        <w:rPr>
          <w:rFonts w:asciiTheme="minorHAnsi" w:hAnsiTheme="minorHAnsi"/>
          <w:color w:val="1C1E21"/>
        </w:rPr>
      </w:pPr>
      <w:r w:rsidRPr="00E02608">
        <w:rPr>
          <w:rFonts w:asciiTheme="minorHAnsi" w:hAnsiTheme="minorHAnsi"/>
          <w:color w:val="1C1E21"/>
        </w:rPr>
        <w:t>Being in isolation can bring its own emotional challenges and increase anxieties, and I wa</w:t>
      </w:r>
      <w:r w:rsidR="00FA5441">
        <w:rPr>
          <w:rFonts w:asciiTheme="minorHAnsi" w:hAnsiTheme="minorHAnsi"/>
          <w:color w:val="1C1E21"/>
        </w:rPr>
        <w:t xml:space="preserve">nt you to know that I can </w:t>
      </w:r>
      <w:r w:rsidRPr="00E02608">
        <w:rPr>
          <w:rFonts w:asciiTheme="minorHAnsi" w:hAnsiTheme="minorHAnsi"/>
          <w:color w:val="1C1E21"/>
        </w:rPr>
        <w:t>support you during this time.</w:t>
      </w:r>
    </w:p>
    <w:p w14:paraId="7396D1A3" w14:textId="26974DFD" w:rsidR="001B0D50" w:rsidRPr="00E02608" w:rsidRDefault="001B0D50" w:rsidP="001B0D50">
      <w:pPr>
        <w:pStyle w:val="NormalWeb"/>
        <w:shd w:val="clear" w:color="auto" w:fill="FFFFFF"/>
        <w:spacing w:after="90" w:afterAutospacing="0"/>
        <w:rPr>
          <w:rFonts w:asciiTheme="minorHAnsi" w:hAnsiTheme="minorHAnsi" w:cs="Arial"/>
          <w:color w:val="222222"/>
        </w:rPr>
      </w:pPr>
      <w:r w:rsidRPr="00E02608">
        <w:rPr>
          <w:rFonts w:asciiTheme="minorHAnsi" w:hAnsiTheme="minorHAnsi"/>
          <w:color w:val="1C1E21"/>
        </w:rPr>
        <w:t>It is normal to feel anxious about the change to working online or by phone and I</w:t>
      </w:r>
      <w:r w:rsidR="00974F79" w:rsidRPr="00E02608">
        <w:rPr>
          <w:rFonts w:asciiTheme="minorHAnsi" w:hAnsiTheme="minorHAnsi"/>
          <w:color w:val="1C1E21"/>
        </w:rPr>
        <w:t>’</w:t>
      </w:r>
      <w:r w:rsidRPr="00E02608">
        <w:rPr>
          <w:rFonts w:asciiTheme="minorHAnsi" w:hAnsiTheme="minorHAnsi"/>
          <w:color w:val="1C1E21"/>
        </w:rPr>
        <w:t xml:space="preserve">ve found that once we have our first session together that this often eases. </w:t>
      </w:r>
    </w:p>
    <w:p w14:paraId="3470D2A1" w14:textId="78C6006A" w:rsidR="001B0D50" w:rsidRPr="00E02608" w:rsidRDefault="001B0D50" w:rsidP="001B0D50">
      <w:pPr>
        <w:pStyle w:val="NormalWeb"/>
        <w:shd w:val="clear" w:color="auto" w:fill="FFFFFF"/>
        <w:spacing w:after="90" w:afterAutospacing="0"/>
        <w:rPr>
          <w:rFonts w:asciiTheme="minorHAnsi" w:hAnsiTheme="minorHAnsi" w:cs="Arial"/>
          <w:color w:val="222222"/>
        </w:rPr>
      </w:pPr>
      <w:r w:rsidRPr="00E02608">
        <w:rPr>
          <w:rFonts w:asciiTheme="minorHAnsi" w:hAnsiTheme="minorHAnsi"/>
          <w:color w:val="1C1E21"/>
        </w:rPr>
        <w:t>Should you feel that you need a top up session at any</w:t>
      </w:r>
      <w:r w:rsidR="0039799C" w:rsidRPr="00E02608">
        <w:rPr>
          <w:rFonts w:asciiTheme="minorHAnsi" w:hAnsiTheme="minorHAnsi"/>
          <w:color w:val="1C1E21"/>
        </w:rPr>
        <w:t xml:space="preserve"> </w:t>
      </w:r>
      <w:r w:rsidRPr="00E02608">
        <w:rPr>
          <w:rFonts w:asciiTheme="minorHAnsi" w:hAnsiTheme="minorHAnsi"/>
          <w:color w:val="1C1E21"/>
        </w:rPr>
        <w:t>time, I am also offering single on-line sessions for the immediate future so that you can</w:t>
      </w:r>
      <w:r w:rsidR="00FA5441">
        <w:rPr>
          <w:rFonts w:asciiTheme="minorHAnsi" w:hAnsiTheme="minorHAnsi"/>
          <w:color w:val="1C1E21"/>
        </w:rPr>
        <w:t xml:space="preserve"> get benefit in those moments.</w:t>
      </w:r>
      <w:r w:rsidRPr="00E02608">
        <w:rPr>
          <w:rFonts w:asciiTheme="minorHAnsi" w:hAnsiTheme="minorHAnsi"/>
          <w:color w:val="1C1E21"/>
        </w:rPr>
        <w:t xml:space="preserve"> </w:t>
      </w:r>
    </w:p>
    <w:p w14:paraId="674D2B73" w14:textId="14A50E63" w:rsidR="001B0D50" w:rsidRPr="00E02608" w:rsidRDefault="001B0D50" w:rsidP="001B0D50">
      <w:pPr>
        <w:pStyle w:val="NormalWeb"/>
        <w:shd w:val="clear" w:color="auto" w:fill="FFFFFF"/>
        <w:spacing w:after="90" w:afterAutospacing="0"/>
        <w:rPr>
          <w:rFonts w:asciiTheme="minorHAnsi" w:hAnsiTheme="minorHAnsi" w:cs="Arial"/>
          <w:color w:val="222222"/>
        </w:rPr>
      </w:pPr>
      <w:r w:rsidRPr="00E02608">
        <w:rPr>
          <w:rFonts w:asciiTheme="minorHAnsi" w:hAnsiTheme="minorHAnsi"/>
          <w:color w:val="1C1E21"/>
        </w:rPr>
        <w:t xml:space="preserve">I will continue to be available for </w:t>
      </w:r>
      <w:r w:rsidR="0039799C" w:rsidRPr="00E02608">
        <w:rPr>
          <w:rFonts w:asciiTheme="minorHAnsi" w:hAnsiTheme="minorHAnsi"/>
          <w:color w:val="1C1E21"/>
        </w:rPr>
        <w:t>our sessions</w:t>
      </w:r>
      <w:r w:rsidRPr="00E02608">
        <w:rPr>
          <w:rFonts w:asciiTheme="minorHAnsi" w:hAnsiTheme="minorHAnsi"/>
          <w:color w:val="1C1E21"/>
        </w:rPr>
        <w:t xml:space="preserve"> throughout this tricky time</w:t>
      </w:r>
      <w:r w:rsidR="0039799C" w:rsidRPr="00E02608">
        <w:rPr>
          <w:rFonts w:asciiTheme="minorHAnsi" w:hAnsiTheme="minorHAnsi"/>
          <w:color w:val="1C1E21"/>
        </w:rPr>
        <w:t xml:space="preserve"> and if for some reason I become unwell I will give you as much notice as possible. </w:t>
      </w:r>
    </w:p>
    <w:p w14:paraId="1688C720" w14:textId="77777777" w:rsidR="001B0D50" w:rsidRPr="00E02608" w:rsidRDefault="001B0D50" w:rsidP="001B0D50">
      <w:pPr>
        <w:pStyle w:val="NormalWeb"/>
        <w:shd w:val="clear" w:color="auto" w:fill="FFFFFF"/>
        <w:spacing w:after="90" w:afterAutospacing="0"/>
        <w:rPr>
          <w:rFonts w:asciiTheme="minorHAnsi" w:hAnsiTheme="minorHAnsi" w:cs="Arial"/>
          <w:b/>
          <w:bCs/>
          <w:color w:val="222222"/>
        </w:rPr>
      </w:pPr>
      <w:r w:rsidRPr="00E02608">
        <w:rPr>
          <w:rFonts w:asciiTheme="minorHAnsi" w:hAnsiTheme="minorHAnsi"/>
          <w:b/>
          <w:bCs/>
          <w:color w:val="1C1E21"/>
        </w:rPr>
        <w:t>What does this mean for my counselling sessions?</w:t>
      </w:r>
    </w:p>
    <w:p w14:paraId="184BE321" w14:textId="60978518" w:rsidR="001B0D50" w:rsidRPr="00E02608" w:rsidRDefault="001B0D50" w:rsidP="001B0D50">
      <w:pPr>
        <w:pStyle w:val="NormalWeb"/>
        <w:shd w:val="clear" w:color="auto" w:fill="FFFFFF"/>
        <w:spacing w:after="90" w:afterAutospacing="0"/>
        <w:rPr>
          <w:rFonts w:asciiTheme="minorHAnsi" w:hAnsiTheme="minorHAnsi" w:cs="Arial"/>
          <w:color w:val="222222"/>
        </w:rPr>
      </w:pPr>
      <w:r w:rsidRPr="00E02608">
        <w:rPr>
          <w:rFonts w:asciiTheme="minorHAnsi" w:hAnsiTheme="minorHAnsi"/>
          <w:color w:val="1C1E21"/>
        </w:rPr>
        <w:t>You will receive the same emotional support and understanding during your sessions</w:t>
      </w:r>
      <w:r w:rsidR="0039799C" w:rsidRPr="00E02608">
        <w:rPr>
          <w:rFonts w:asciiTheme="minorHAnsi" w:hAnsiTheme="minorHAnsi"/>
          <w:color w:val="1C1E21"/>
        </w:rPr>
        <w:t xml:space="preserve"> and although it may feel different, this is all a part of the process.</w:t>
      </w:r>
    </w:p>
    <w:p w14:paraId="3C601705" w14:textId="5F0ADCA4" w:rsidR="0039799C" w:rsidRPr="00E02608" w:rsidRDefault="0039799C" w:rsidP="00A94AD1">
      <w:pPr>
        <w:pStyle w:val="NormalWeb"/>
        <w:shd w:val="clear" w:color="auto" w:fill="FFFFFF"/>
        <w:spacing w:after="90" w:afterAutospacing="0"/>
        <w:ind w:firstLine="720"/>
        <w:rPr>
          <w:rFonts w:asciiTheme="minorHAnsi" w:hAnsiTheme="minorHAnsi"/>
          <w:b/>
          <w:bCs/>
          <w:color w:val="1C1E21"/>
        </w:rPr>
      </w:pPr>
      <w:r w:rsidRPr="00E02608">
        <w:rPr>
          <w:rFonts w:asciiTheme="minorHAnsi" w:hAnsiTheme="minorHAnsi"/>
          <w:b/>
          <w:bCs/>
          <w:color w:val="1C1E21"/>
        </w:rPr>
        <w:t>What technology do I need?</w:t>
      </w:r>
    </w:p>
    <w:p w14:paraId="09AB84CF" w14:textId="7A1CE010" w:rsidR="0062482F" w:rsidRPr="0062482F" w:rsidRDefault="001B0D50" w:rsidP="0062482F">
      <w:pPr>
        <w:pStyle w:val="NormalWeb"/>
        <w:shd w:val="clear" w:color="auto" w:fill="FFFFFF"/>
        <w:spacing w:after="90" w:afterAutospacing="0"/>
        <w:rPr>
          <w:rFonts w:asciiTheme="minorHAnsi" w:hAnsiTheme="minorHAnsi" w:cstheme="minorHAnsi"/>
          <w:color w:val="1C1E21"/>
        </w:rPr>
      </w:pPr>
      <w:r w:rsidRPr="00E02608">
        <w:rPr>
          <w:rFonts w:asciiTheme="minorHAnsi" w:hAnsiTheme="minorHAnsi" w:cstheme="minorHAnsi"/>
          <w:color w:val="1C1E21"/>
        </w:rPr>
        <w:t>Sessions will be via phone or online via Zoom</w:t>
      </w:r>
      <w:r w:rsidR="0062482F" w:rsidRPr="00E02608">
        <w:rPr>
          <w:rFonts w:asciiTheme="minorHAnsi" w:hAnsiTheme="minorHAnsi" w:cstheme="minorHAnsi"/>
          <w:color w:val="1C1E21"/>
        </w:rPr>
        <w:t xml:space="preserve">. </w:t>
      </w:r>
      <w:r w:rsidR="0062482F" w:rsidRPr="0062482F">
        <w:rPr>
          <w:rFonts w:asciiTheme="minorHAnsi" w:hAnsiTheme="minorHAnsi" w:cstheme="minorHAnsi"/>
          <w:color w:val="000000"/>
        </w:rPr>
        <w:t>Zoom is a safe secure internet platform on which we can see each other and talk in a face to face way. </w:t>
      </w:r>
    </w:p>
    <w:p w14:paraId="77CB9BEF" w14:textId="77777777" w:rsidR="008A4D03" w:rsidRPr="00E02608" w:rsidRDefault="0062482F" w:rsidP="0062482F">
      <w:pPr>
        <w:spacing w:after="0" w:line="240" w:lineRule="auto"/>
        <w:rPr>
          <w:rFonts w:eastAsia="Times New Roman" w:cstheme="minorHAnsi"/>
          <w:color w:val="000000"/>
          <w:sz w:val="24"/>
          <w:szCs w:val="24"/>
          <w:lang w:eastAsia="en-GB"/>
        </w:rPr>
      </w:pPr>
      <w:r w:rsidRPr="0062482F">
        <w:rPr>
          <w:rFonts w:eastAsia="Times New Roman" w:cstheme="minorHAnsi"/>
          <w:color w:val="000000"/>
          <w:sz w:val="24"/>
          <w:szCs w:val="24"/>
          <w:lang w:eastAsia="en-GB"/>
        </w:rPr>
        <w:t xml:space="preserve">I recommend when using on-line Zoom face to face sessions </w:t>
      </w:r>
      <w:r w:rsidRPr="00E02608">
        <w:rPr>
          <w:rFonts w:eastAsia="Times New Roman" w:cstheme="minorHAnsi"/>
          <w:color w:val="000000"/>
          <w:sz w:val="24"/>
          <w:szCs w:val="24"/>
          <w:lang w:eastAsia="en-GB"/>
        </w:rPr>
        <w:t xml:space="preserve">that </w:t>
      </w:r>
      <w:r w:rsidRPr="0062482F">
        <w:rPr>
          <w:rFonts w:eastAsia="Times New Roman" w:cstheme="minorHAnsi"/>
          <w:color w:val="000000"/>
          <w:sz w:val="24"/>
          <w:szCs w:val="24"/>
          <w:lang w:eastAsia="en-GB"/>
        </w:rPr>
        <w:t>you use headphones</w:t>
      </w:r>
      <w:r w:rsidRPr="00E02608">
        <w:rPr>
          <w:rFonts w:eastAsia="Times New Roman" w:cstheme="minorHAnsi"/>
          <w:color w:val="000000"/>
          <w:sz w:val="24"/>
          <w:szCs w:val="24"/>
          <w:lang w:eastAsia="en-GB"/>
        </w:rPr>
        <w:t xml:space="preserve"> for added privacy. </w:t>
      </w:r>
    </w:p>
    <w:p w14:paraId="3D32FFB6" w14:textId="77777777" w:rsidR="008A4D03" w:rsidRPr="00E02608" w:rsidRDefault="008A4D03" w:rsidP="0062482F">
      <w:pPr>
        <w:spacing w:after="0" w:line="240" w:lineRule="auto"/>
        <w:rPr>
          <w:rFonts w:eastAsia="Times New Roman" w:cstheme="minorHAnsi"/>
          <w:color w:val="000000"/>
          <w:sz w:val="24"/>
          <w:szCs w:val="24"/>
          <w:lang w:eastAsia="en-GB"/>
        </w:rPr>
      </w:pPr>
    </w:p>
    <w:p w14:paraId="2CFB4910" w14:textId="304103BA" w:rsidR="0062482F" w:rsidRPr="00E02608" w:rsidRDefault="008A4D03" w:rsidP="0062482F">
      <w:pPr>
        <w:spacing w:after="0" w:line="240" w:lineRule="auto"/>
        <w:rPr>
          <w:rFonts w:eastAsia="Times New Roman" w:cstheme="minorHAnsi"/>
          <w:color w:val="000000"/>
          <w:sz w:val="24"/>
          <w:szCs w:val="24"/>
          <w:lang w:eastAsia="en-GB"/>
        </w:rPr>
      </w:pPr>
      <w:r w:rsidRPr="00E02608">
        <w:rPr>
          <w:rFonts w:eastAsia="Times New Roman" w:cstheme="minorHAnsi"/>
          <w:color w:val="000000"/>
          <w:sz w:val="24"/>
          <w:szCs w:val="24"/>
          <w:lang w:eastAsia="en-GB"/>
        </w:rPr>
        <w:t>May I suggest</w:t>
      </w:r>
      <w:r w:rsidR="0062482F" w:rsidRPr="0062482F">
        <w:rPr>
          <w:rFonts w:eastAsia="Times New Roman" w:cstheme="minorHAnsi"/>
          <w:color w:val="000000"/>
          <w:sz w:val="24"/>
          <w:szCs w:val="24"/>
          <w:lang w:eastAsia="en-GB"/>
        </w:rPr>
        <w:t xml:space="preserve"> </w:t>
      </w:r>
      <w:r w:rsidR="0062482F" w:rsidRPr="00E02608">
        <w:rPr>
          <w:rFonts w:eastAsia="Times New Roman" w:cstheme="minorHAnsi"/>
          <w:color w:val="000000"/>
          <w:sz w:val="24"/>
          <w:szCs w:val="24"/>
          <w:lang w:eastAsia="en-GB"/>
        </w:rPr>
        <w:t xml:space="preserve">that </w:t>
      </w:r>
      <w:r w:rsidR="0062482F" w:rsidRPr="0062482F">
        <w:rPr>
          <w:rFonts w:eastAsia="Times New Roman" w:cstheme="minorHAnsi"/>
          <w:color w:val="000000"/>
          <w:sz w:val="24"/>
          <w:szCs w:val="24"/>
          <w:lang w:eastAsia="en-GB"/>
        </w:rPr>
        <w:t>you have a pe</w:t>
      </w:r>
      <w:r w:rsidR="0062482F" w:rsidRPr="00E02608">
        <w:rPr>
          <w:rFonts w:eastAsia="Times New Roman" w:cstheme="minorHAnsi"/>
          <w:color w:val="000000"/>
          <w:sz w:val="24"/>
          <w:szCs w:val="24"/>
          <w:lang w:eastAsia="en-GB"/>
        </w:rPr>
        <w:t xml:space="preserve">n, </w:t>
      </w:r>
      <w:r w:rsidR="0062482F" w:rsidRPr="0062482F">
        <w:rPr>
          <w:rFonts w:eastAsia="Times New Roman" w:cstheme="minorHAnsi"/>
          <w:color w:val="000000"/>
          <w:sz w:val="24"/>
          <w:szCs w:val="24"/>
          <w:lang w:eastAsia="en-GB"/>
        </w:rPr>
        <w:t>colours</w:t>
      </w:r>
      <w:r w:rsidR="0062482F" w:rsidRPr="00E02608">
        <w:rPr>
          <w:rFonts w:eastAsia="Times New Roman" w:cstheme="minorHAnsi"/>
          <w:color w:val="000000"/>
          <w:sz w:val="24"/>
          <w:szCs w:val="24"/>
          <w:lang w:eastAsia="en-GB"/>
        </w:rPr>
        <w:t xml:space="preserve">, </w:t>
      </w:r>
      <w:r w:rsidR="0062482F" w:rsidRPr="0062482F">
        <w:rPr>
          <w:rFonts w:eastAsia="Times New Roman" w:cstheme="minorHAnsi"/>
          <w:color w:val="000000"/>
          <w:sz w:val="24"/>
          <w:szCs w:val="24"/>
          <w:lang w:eastAsia="en-GB"/>
        </w:rPr>
        <w:t>paper</w:t>
      </w:r>
      <w:r w:rsidR="0062482F" w:rsidRPr="00E02608">
        <w:rPr>
          <w:rFonts w:eastAsia="Times New Roman" w:cstheme="minorHAnsi"/>
          <w:color w:val="000000"/>
          <w:sz w:val="24"/>
          <w:szCs w:val="24"/>
          <w:lang w:eastAsia="en-GB"/>
        </w:rPr>
        <w:t xml:space="preserve"> or </w:t>
      </w:r>
      <w:r w:rsidR="0062482F" w:rsidRPr="0062482F">
        <w:rPr>
          <w:rFonts w:eastAsia="Times New Roman" w:cstheme="minorHAnsi"/>
          <w:color w:val="000000"/>
          <w:sz w:val="24"/>
          <w:szCs w:val="24"/>
          <w:lang w:eastAsia="en-GB"/>
        </w:rPr>
        <w:t>journal available when we have your sessions</w:t>
      </w:r>
      <w:r w:rsidR="0062482F" w:rsidRPr="00E02608">
        <w:rPr>
          <w:rFonts w:eastAsia="Times New Roman" w:cstheme="minorHAnsi"/>
          <w:color w:val="000000"/>
          <w:sz w:val="24"/>
          <w:szCs w:val="24"/>
          <w:lang w:eastAsia="en-GB"/>
        </w:rPr>
        <w:t xml:space="preserve"> so we can continue to explore </w:t>
      </w:r>
      <w:r w:rsidRPr="00E02608">
        <w:rPr>
          <w:rFonts w:eastAsia="Times New Roman" w:cstheme="minorHAnsi"/>
          <w:color w:val="000000"/>
          <w:sz w:val="24"/>
          <w:szCs w:val="24"/>
          <w:lang w:eastAsia="en-GB"/>
        </w:rPr>
        <w:t xml:space="preserve">your experiences </w:t>
      </w:r>
      <w:r w:rsidR="00AE1C76" w:rsidRPr="00E02608">
        <w:rPr>
          <w:rFonts w:eastAsia="Times New Roman" w:cstheme="minorHAnsi"/>
          <w:color w:val="000000"/>
          <w:sz w:val="24"/>
          <w:szCs w:val="24"/>
          <w:lang w:eastAsia="en-GB"/>
        </w:rPr>
        <w:t>creatively?</w:t>
      </w:r>
      <w:r w:rsidRPr="00E02608">
        <w:rPr>
          <w:rFonts w:eastAsia="Times New Roman" w:cstheme="minorHAnsi"/>
          <w:color w:val="000000"/>
          <w:sz w:val="24"/>
          <w:szCs w:val="24"/>
          <w:lang w:eastAsia="en-GB"/>
        </w:rPr>
        <w:t xml:space="preserve"> </w:t>
      </w:r>
    </w:p>
    <w:p w14:paraId="3FA53D1D" w14:textId="77777777" w:rsidR="00AE1C76" w:rsidRDefault="00AE1C76" w:rsidP="00AE1C76">
      <w:pPr>
        <w:spacing w:after="0" w:line="240" w:lineRule="auto"/>
        <w:rPr>
          <w:rFonts w:eastAsia="Times New Roman" w:cstheme="minorHAnsi"/>
          <w:color w:val="000000"/>
          <w:sz w:val="24"/>
          <w:szCs w:val="24"/>
          <w:lang w:eastAsia="en-GB"/>
        </w:rPr>
      </w:pPr>
    </w:p>
    <w:p w14:paraId="08CF94C6" w14:textId="66A886FA" w:rsidR="001B0D50" w:rsidRPr="00AE1C76" w:rsidRDefault="008A4D03" w:rsidP="00AE1C76">
      <w:pPr>
        <w:spacing w:after="0" w:line="240" w:lineRule="auto"/>
        <w:rPr>
          <w:rFonts w:eastAsia="Times New Roman" w:cstheme="minorHAnsi"/>
          <w:sz w:val="24"/>
          <w:szCs w:val="24"/>
          <w:lang w:eastAsia="en-GB"/>
        </w:rPr>
      </w:pPr>
      <w:r w:rsidRPr="00E02608">
        <w:rPr>
          <w:rFonts w:eastAsia="Times New Roman" w:cstheme="minorHAnsi"/>
          <w:color w:val="000000"/>
          <w:sz w:val="24"/>
          <w:szCs w:val="24"/>
          <w:lang w:eastAsia="en-GB"/>
        </w:rPr>
        <w:t xml:space="preserve">You will also need to test that your camera on your laptop or PC is </w:t>
      </w:r>
      <w:r w:rsidR="00AE1C76">
        <w:rPr>
          <w:rFonts w:eastAsia="Times New Roman" w:cstheme="minorHAnsi"/>
          <w:color w:val="000000"/>
          <w:sz w:val="24"/>
          <w:szCs w:val="24"/>
          <w:lang w:eastAsia="en-GB"/>
        </w:rPr>
        <w:t xml:space="preserve">working so that we can </w:t>
      </w:r>
      <w:r w:rsidRPr="00E02608">
        <w:rPr>
          <w:rFonts w:eastAsia="Times New Roman" w:cstheme="minorHAnsi"/>
          <w:color w:val="000000"/>
          <w:sz w:val="24"/>
          <w:szCs w:val="24"/>
          <w:lang w:eastAsia="en-GB"/>
        </w:rPr>
        <w:t xml:space="preserve">connect. </w:t>
      </w:r>
      <w:r w:rsidR="001B0D50" w:rsidRPr="00E02608">
        <w:rPr>
          <w:rFonts w:cstheme="minorHAnsi"/>
          <w:color w:val="1C1E21"/>
        </w:rPr>
        <w:t>I suggest that you create a FREE Zoom account so that you can easily access our sessions at the given time. You can download this here </w:t>
      </w:r>
      <w:hyperlink r:id="rId6" w:tgtFrame="_blank" w:history="1">
        <w:r w:rsidR="001B0D50" w:rsidRPr="00E02608">
          <w:rPr>
            <w:rStyle w:val="Hyperlink"/>
            <w:rFonts w:cstheme="minorHAnsi"/>
            <w:color w:val="385898"/>
          </w:rPr>
          <w:t>www.zoom.us</w:t>
        </w:r>
      </w:hyperlink>
      <w:r w:rsidR="001B0D50" w:rsidRPr="00E02608">
        <w:rPr>
          <w:rFonts w:cstheme="minorHAnsi"/>
          <w:color w:val="1C1E21"/>
        </w:rPr>
        <w:t xml:space="preserve"> </w:t>
      </w:r>
    </w:p>
    <w:p w14:paraId="1E8B21D6" w14:textId="4D6000F1" w:rsidR="001B0D50" w:rsidRPr="00E02608" w:rsidRDefault="001B0D50" w:rsidP="001B0D50">
      <w:pPr>
        <w:pStyle w:val="NormalWeb"/>
        <w:shd w:val="clear" w:color="auto" w:fill="FFFFFF"/>
        <w:spacing w:after="90" w:afterAutospacing="0"/>
        <w:rPr>
          <w:rFonts w:asciiTheme="minorHAnsi" w:hAnsiTheme="minorHAnsi"/>
          <w:color w:val="1C1E21"/>
        </w:rPr>
      </w:pPr>
      <w:r w:rsidRPr="00E02608">
        <w:rPr>
          <w:rFonts w:asciiTheme="minorHAnsi" w:hAnsiTheme="minorHAnsi"/>
          <w:color w:val="1C1E21"/>
        </w:rPr>
        <w:lastRenderedPageBreak/>
        <w:t>For each of our sessions, I will send you a</w:t>
      </w:r>
      <w:r w:rsidR="0039799C" w:rsidRPr="00E02608">
        <w:rPr>
          <w:rFonts w:asciiTheme="minorHAnsi" w:hAnsiTheme="minorHAnsi"/>
          <w:color w:val="1C1E21"/>
        </w:rPr>
        <w:t>n email with a</w:t>
      </w:r>
      <w:r w:rsidRPr="00E02608">
        <w:rPr>
          <w:rFonts w:asciiTheme="minorHAnsi" w:hAnsiTheme="minorHAnsi"/>
          <w:color w:val="1C1E21"/>
        </w:rPr>
        <w:t xml:space="preserve"> secure link to join me at the agreed time. You will always have this </w:t>
      </w:r>
      <w:r w:rsidR="0039799C" w:rsidRPr="00E02608">
        <w:rPr>
          <w:rFonts w:asciiTheme="minorHAnsi" w:hAnsiTheme="minorHAnsi"/>
          <w:color w:val="1C1E21"/>
        </w:rPr>
        <w:t>within 24 hours before our session is due to start.</w:t>
      </w:r>
    </w:p>
    <w:p w14:paraId="77110D7E" w14:textId="76D7A1B2" w:rsidR="0039799C" w:rsidRPr="00E02608" w:rsidRDefault="0039799C" w:rsidP="001B0D50">
      <w:pPr>
        <w:pStyle w:val="NormalWeb"/>
        <w:shd w:val="clear" w:color="auto" w:fill="FFFFFF"/>
        <w:spacing w:after="90" w:afterAutospacing="0"/>
        <w:rPr>
          <w:rFonts w:asciiTheme="minorHAnsi" w:hAnsiTheme="minorHAnsi" w:cs="Arial"/>
          <w:b/>
          <w:bCs/>
          <w:color w:val="222222"/>
        </w:rPr>
      </w:pPr>
      <w:r w:rsidRPr="00E02608">
        <w:rPr>
          <w:rFonts w:asciiTheme="minorHAnsi" w:hAnsiTheme="minorHAnsi"/>
          <w:b/>
          <w:bCs/>
          <w:color w:val="1C1E21"/>
        </w:rPr>
        <w:t>Will our counselling agreement change?</w:t>
      </w:r>
    </w:p>
    <w:p w14:paraId="710871D3" w14:textId="2DB35452" w:rsidR="001B0D50" w:rsidRDefault="001B0D50" w:rsidP="001B0D50">
      <w:pPr>
        <w:pStyle w:val="NormalWeb"/>
        <w:shd w:val="clear" w:color="auto" w:fill="FFFFFF"/>
        <w:spacing w:after="90" w:afterAutospacing="0"/>
        <w:rPr>
          <w:rFonts w:asciiTheme="minorHAnsi" w:hAnsiTheme="minorHAnsi"/>
          <w:color w:val="1C1E21"/>
        </w:rPr>
      </w:pPr>
      <w:r w:rsidRPr="00E02608">
        <w:rPr>
          <w:rFonts w:asciiTheme="minorHAnsi" w:hAnsiTheme="minorHAnsi"/>
          <w:color w:val="1C1E21"/>
        </w:rPr>
        <w:t xml:space="preserve">Our original agreement to work together will remain the same apart from the addition of </w:t>
      </w:r>
      <w:r w:rsidR="00C9126E" w:rsidRPr="00E02608">
        <w:rPr>
          <w:rFonts w:asciiTheme="minorHAnsi" w:hAnsiTheme="minorHAnsi"/>
          <w:color w:val="1C1E21"/>
        </w:rPr>
        <w:t>this</w:t>
      </w:r>
      <w:r w:rsidRPr="00E02608">
        <w:rPr>
          <w:rFonts w:asciiTheme="minorHAnsi" w:hAnsiTheme="minorHAnsi"/>
          <w:color w:val="1C1E21"/>
        </w:rPr>
        <w:t xml:space="preserve"> </w:t>
      </w:r>
      <w:r w:rsidRPr="00E02608">
        <w:rPr>
          <w:rFonts w:asciiTheme="minorHAnsi" w:hAnsiTheme="minorHAnsi"/>
          <w:b/>
          <w:bCs/>
          <w:color w:val="1C1E21"/>
        </w:rPr>
        <w:t>online agreement</w:t>
      </w:r>
      <w:r w:rsidR="0039799C" w:rsidRPr="00E02608">
        <w:rPr>
          <w:rFonts w:asciiTheme="minorHAnsi" w:hAnsiTheme="minorHAnsi"/>
          <w:b/>
          <w:bCs/>
          <w:color w:val="1C1E21"/>
        </w:rPr>
        <w:t xml:space="preserve">. </w:t>
      </w:r>
      <w:r w:rsidRPr="00E02608">
        <w:rPr>
          <w:rFonts w:asciiTheme="minorHAnsi" w:hAnsiTheme="minorHAnsi"/>
          <w:color w:val="1C1E21"/>
        </w:rPr>
        <w:t>We will still adhere to our agreement in relation to terms and conditions, regarding confidentiality and safeguarding.</w:t>
      </w:r>
    </w:p>
    <w:p w14:paraId="3EBF5C6A" w14:textId="43D578F0" w:rsidR="00FA5441" w:rsidRPr="00E02608" w:rsidRDefault="00FA5441" w:rsidP="001B0D50">
      <w:pPr>
        <w:pStyle w:val="NormalWeb"/>
        <w:shd w:val="clear" w:color="auto" w:fill="FFFFFF"/>
        <w:spacing w:after="90" w:afterAutospacing="0"/>
        <w:rPr>
          <w:rFonts w:asciiTheme="minorHAnsi" w:hAnsiTheme="minorHAnsi" w:cs="Arial"/>
          <w:color w:val="222222"/>
        </w:rPr>
      </w:pPr>
      <w:r>
        <w:rPr>
          <w:rFonts w:asciiTheme="minorHAnsi" w:hAnsiTheme="minorHAnsi"/>
          <w:color w:val="1C1E21"/>
        </w:rPr>
        <w:t>If we have not previously worked together I will email you a therapy agreement before sessions begin.</w:t>
      </w:r>
    </w:p>
    <w:p w14:paraId="6C03985F" w14:textId="3755D244" w:rsidR="001B0D50" w:rsidRPr="00E02608" w:rsidRDefault="001B0D50" w:rsidP="001B0D50">
      <w:pPr>
        <w:pStyle w:val="NormalWeb"/>
        <w:shd w:val="clear" w:color="auto" w:fill="FFFFFF"/>
        <w:spacing w:after="90" w:afterAutospacing="0"/>
        <w:rPr>
          <w:rFonts w:asciiTheme="minorHAnsi" w:hAnsiTheme="minorHAnsi" w:cs="Arial"/>
          <w:color w:val="222222"/>
        </w:rPr>
      </w:pPr>
      <w:r w:rsidRPr="00E02608">
        <w:rPr>
          <w:rFonts w:asciiTheme="minorHAnsi" w:hAnsiTheme="minorHAnsi"/>
          <w:b/>
          <w:bCs/>
          <w:i/>
          <w:iCs/>
          <w:color w:val="1C1E21"/>
        </w:rPr>
        <w:t>You should be aware that I cannot guarantee confidentiality from your location.</w:t>
      </w:r>
      <w:r w:rsidRPr="00E02608">
        <w:rPr>
          <w:rFonts w:asciiTheme="minorHAnsi" w:hAnsiTheme="minorHAnsi"/>
          <w:color w:val="1C1E21"/>
        </w:rPr>
        <w:br/>
        <w:t xml:space="preserve">The responsibility for this rests with yourself. For us to work together I need to know that you can create a quiet space for yourself to talk freely and without interruption. Please contact me to discuss this if you have any concerns. </w:t>
      </w:r>
    </w:p>
    <w:p w14:paraId="60F963EE" w14:textId="348299F5" w:rsidR="001B0D50" w:rsidRPr="00E02608" w:rsidRDefault="001B0D50" w:rsidP="001B0D50">
      <w:pPr>
        <w:pStyle w:val="NormalWeb"/>
        <w:shd w:val="clear" w:color="auto" w:fill="FFFFFF"/>
        <w:spacing w:after="90" w:afterAutospacing="0"/>
        <w:rPr>
          <w:rFonts w:asciiTheme="minorHAnsi" w:hAnsiTheme="minorHAnsi"/>
          <w:color w:val="1C1E21"/>
        </w:rPr>
      </w:pPr>
      <w:r w:rsidRPr="00E02608">
        <w:rPr>
          <w:rFonts w:asciiTheme="minorHAnsi" w:hAnsiTheme="minorHAnsi"/>
          <w:color w:val="1C1E21"/>
        </w:rPr>
        <w:t>Should you not wish to have phone or Zoom support from myself, we c</w:t>
      </w:r>
      <w:r w:rsidR="00EF6CC3">
        <w:rPr>
          <w:rFonts w:asciiTheme="minorHAnsi" w:hAnsiTheme="minorHAnsi"/>
          <w:color w:val="1C1E21"/>
        </w:rPr>
        <w:t>an discuss this and can put any previous</w:t>
      </w:r>
      <w:r w:rsidRPr="00E02608">
        <w:rPr>
          <w:rFonts w:asciiTheme="minorHAnsi" w:hAnsiTheme="minorHAnsi"/>
          <w:color w:val="1C1E21"/>
        </w:rPr>
        <w:t xml:space="preserve"> sessions on hold until further notice.</w:t>
      </w:r>
      <w:r w:rsidR="0039799C" w:rsidRPr="00E02608">
        <w:rPr>
          <w:rFonts w:asciiTheme="minorHAnsi" w:hAnsiTheme="minorHAnsi"/>
          <w:color w:val="1C1E21"/>
        </w:rPr>
        <w:t xml:space="preserve"> Please feel free to get in touch!</w:t>
      </w:r>
    </w:p>
    <w:p w14:paraId="1A8C055E" w14:textId="6787A4F5" w:rsidR="00C9126E" w:rsidRPr="00E02608" w:rsidRDefault="00C9126E" w:rsidP="001B0D50">
      <w:pPr>
        <w:pStyle w:val="NormalWeb"/>
        <w:shd w:val="clear" w:color="auto" w:fill="FFFFFF"/>
        <w:spacing w:after="90" w:afterAutospacing="0"/>
        <w:rPr>
          <w:rFonts w:asciiTheme="minorHAnsi" w:hAnsiTheme="minorHAnsi"/>
          <w:b/>
          <w:bCs/>
          <w:color w:val="1C1E21"/>
        </w:rPr>
      </w:pPr>
      <w:r w:rsidRPr="00E02608">
        <w:rPr>
          <w:rFonts w:asciiTheme="minorHAnsi" w:hAnsiTheme="minorHAnsi"/>
          <w:b/>
          <w:bCs/>
          <w:color w:val="1C1E21"/>
        </w:rPr>
        <w:t>How do I make payments for our sessions?</w:t>
      </w:r>
    </w:p>
    <w:p w14:paraId="574D4747" w14:textId="61892E3C" w:rsidR="00C9126E" w:rsidRPr="00E02608" w:rsidRDefault="00FA5441" w:rsidP="001B0D50">
      <w:pPr>
        <w:pStyle w:val="NormalWeb"/>
        <w:shd w:val="clear" w:color="auto" w:fill="FFFFFF"/>
        <w:spacing w:after="90" w:afterAutospacing="0"/>
        <w:rPr>
          <w:rFonts w:asciiTheme="minorHAnsi" w:hAnsiTheme="minorHAnsi"/>
          <w:color w:val="1C1E21"/>
        </w:rPr>
      </w:pPr>
      <w:r>
        <w:rPr>
          <w:rFonts w:asciiTheme="minorHAnsi" w:hAnsiTheme="minorHAnsi"/>
          <w:color w:val="1C1E21"/>
        </w:rPr>
        <w:t>I will</w:t>
      </w:r>
      <w:r w:rsidR="00C9126E" w:rsidRPr="00E02608">
        <w:rPr>
          <w:rFonts w:asciiTheme="minorHAnsi" w:hAnsiTheme="minorHAnsi"/>
          <w:color w:val="1C1E21"/>
        </w:rPr>
        <w:t xml:space="preserve"> send you instructions on how to make an onli</w:t>
      </w:r>
      <w:r>
        <w:rPr>
          <w:rFonts w:asciiTheme="minorHAnsi" w:hAnsiTheme="minorHAnsi"/>
          <w:color w:val="1C1E21"/>
        </w:rPr>
        <w:t>ne payment to me via bank transfer</w:t>
      </w:r>
      <w:r w:rsidR="00C9126E" w:rsidRPr="00E02608">
        <w:rPr>
          <w:rFonts w:asciiTheme="minorHAnsi" w:hAnsiTheme="minorHAnsi"/>
          <w:color w:val="1C1E21"/>
        </w:rPr>
        <w:t>. Please note that payment will need to be made</w:t>
      </w:r>
      <w:r>
        <w:rPr>
          <w:rFonts w:asciiTheme="minorHAnsi" w:hAnsiTheme="minorHAnsi"/>
          <w:color w:val="1C1E21"/>
        </w:rPr>
        <w:t xml:space="preserve"> 48 hours</w:t>
      </w:r>
      <w:r w:rsidR="00C9126E" w:rsidRPr="00E02608">
        <w:rPr>
          <w:rFonts w:asciiTheme="minorHAnsi" w:hAnsiTheme="minorHAnsi"/>
          <w:color w:val="1C1E21"/>
        </w:rPr>
        <w:t xml:space="preserve"> prior to sessions. </w:t>
      </w:r>
    </w:p>
    <w:p w14:paraId="25844C24" w14:textId="515791D8" w:rsidR="00C51B7D" w:rsidRPr="00E02608" w:rsidRDefault="00C51B7D" w:rsidP="001B0D50">
      <w:pPr>
        <w:pStyle w:val="NormalWeb"/>
        <w:shd w:val="clear" w:color="auto" w:fill="FFFFFF"/>
        <w:spacing w:after="90" w:afterAutospacing="0"/>
        <w:rPr>
          <w:rFonts w:asciiTheme="minorHAnsi" w:hAnsiTheme="minorHAnsi" w:cs="Arial"/>
          <w:color w:val="222222"/>
        </w:rPr>
      </w:pPr>
      <w:r w:rsidRPr="00E02608">
        <w:rPr>
          <w:rFonts w:asciiTheme="minorHAnsi" w:hAnsiTheme="minorHAnsi"/>
          <w:color w:val="1C1E21"/>
        </w:rPr>
        <w:t>I will continue to store your information and dispose of this in accordance with the ICO and my Professional Ethical Framework.</w:t>
      </w:r>
    </w:p>
    <w:p w14:paraId="3CB0BFCF" w14:textId="2782F7AB" w:rsidR="00C51B7D" w:rsidRPr="00E02608" w:rsidRDefault="00C51B7D">
      <w:pPr>
        <w:rPr>
          <w:sz w:val="24"/>
          <w:szCs w:val="24"/>
        </w:rPr>
      </w:pPr>
      <w:r w:rsidRPr="00E02608">
        <w:rPr>
          <w:sz w:val="24"/>
          <w:szCs w:val="24"/>
        </w:rPr>
        <w:t>Please sign this agreement and return to me by email on:</w:t>
      </w:r>
    </w:p>
    <w:p w14:paraId="732FAD14" w14:textId="4FA4E499" w:rsidR="00C51B7D" w:rsidRPr="00FA5441" w:rsidRDefault="00FA5441">
      <w:pPr>
        <w:rPr>
          <w:b/>
          <w:bCs/>
          <w:color w:val="0070C0"/>
          <w:sz w:val="24"/>
          <w:szCs w:val="24"/>
        </w:rPr>
      </w:pPr>
      <w:r>
        <w:rPr>
          <w:b/>
          <w:bCs/>
          <w:color w:val="0070C0"/>
          <w:sz w:val="24"/>
          <w:szCs w:val="24"/>
        </w:rPr>
        <w:t>snakesandladderstcpt@gmail.com</w:t>
      </w:r>
    </w:p>
    <w:p w14:paraId="3B072FD2" w14:textId="4E732F26" w:rsidR="00C51B7D" w:rsidRPr="00E02608" w:rsidRDefault="00C51B7D">
      <w:pPr>
        <w:rPr>
          <w:b/>
          <w:bCs/>
          <w:sz w:val="24"/>
          <w:szCs w:val="24"/>
        </w:rPr>
      </w:pPr>
      <w:r w:rsidRPr="00E02608">
        <w:rPr>
          <w:b/>
          <w:bCs/>
          <w:sz w:val="24"/>
          <w:szCs w:val="24"/>
        </w:rPr>
        <w:t>Client name:</w:t>
      </w:r>
    </w:p>
    <w:p w14:paraId="33E4A098" w14:textId="24C7BB8C" w:rsidR="00112B21" w:rsidRPr="00E02608" w:rsidRDefault="00112B21">
      <w:pPr>
        <w:rPr>
          <w:b/>
          <w:bCs/>
          <w:sz w:val="24"/>
          <w:szCs w:val="24"/>
        </w:rPr>
      </w:pPr>
      <w:r w:rsidRPr="00E02608">
        <w:rPr>
          <w:b/>
          <w:bCs/>
          <w:sz w:val="24"/>
          <w:szCs w:val="24"/>
        </w:rPr>
        <w:t>Signature:</w:t>
      </w:r>
      <w:r w:rsidRPr="00E02608">
        <w:rPr>
          <w:b/>
          <w:bCs/>
          <w:sz w:val="24"/>
          <w:szCs w:val="24"/>
        </w:rPr>
        <w:tab/>
      </w:r>
      <w:r w:rsidRPr="00E02608">
        <w:rPr>
          <w:b/>
          <w:bCs/>
          <w:sz w:val="24"/>
          <w:szCs w:val="24"/>
        </w:rPr>
        <w:tab/>
      </w:r>
      <w:r w:rsidRPr="00E02608">
        <w:rPr>
          <w:b/>
          <w:bCs/>
          <w:sz w:val="24"/>
          <w:szCs w:val="24"/>
        </w:rPr>
        <w:tab/>
      </w:r>
      <w:r w:rsidRPr="00E02608">
        <w:rPr>
          <w:b/>
          <w:bCs/>
          <w:sz w:val="24"/>
          <w:szCs w:val="24"/>
        </w:rPr>
        <w:tab/>
      </w:r>
      <w:r w:rsidRPr="00E02608">
        <w:rPr>
          <w:b/>
          <w:bCs/>
          <w:sz w:val="24"/>
          <w:szCs w:val="24"/>
        </w:rPr>
        <w:tab/>
      </w:r>
      <w:r w:rsidRPr="00E02608">
        <w:rPr>
          <w:b/>
          <w:bCs/>
          <w:sz w:val="24"/>
          <w:szCs w:val="24"/>
        </w:rPr>
        <w:tab/>
        <w:t>Date:</w:t>
      </w:r>
    </w:p>
    <w:p w14:paraId="1D72A248" w14:textId="77777777" w:rsidR="00112B21" w:rsidRPr="00E02608" w:rsidRDefault="00112B21">
      <w:pPr>
        <w:rPr>
          <w:b/>
          <w:bCs/>
          <w:sz w:val="24"/>
          <w:szCs w:val="24"/>
        </w:rPr>
      </w:pPr>
    </w:p>
    <w:p w14:paraId="2C9A06A0" w14:textId="71D64D0E" w:rsidR="00112B21" w:rsidRPr="00E02608" w:rsidRDefault="00112B21">
      <w:pPr>
        <w:rPr>
          <w:b/>
          <w:bCs/>
          <w:sz w:val="24"/>
          <w:szCs w:val="24"/>
        </w:rPr>
      </w:pPr>
      <w:r w:rsidRPr="00E02608">
        <w:rPr>
          <w:b/>
          <w:bCs/>
          <w:sz w:val="24"/>
          <w:szCs w:val="24"/>
        </w:rPr>
        <w:t>Counsellor name:</w:t>
      </w:r>
    </w:p>
    <w:p w14:paraId="45571270" w14:textId="51C87561" w:rsidR="00112B21" w:rsidRPr="00E02608" w:rsidRDefault="00112B21">
      <w:pPr>
        <w:rPr>
          <w:b/>
          <w:bCs/>
          <w:sz w:val="24"/>
          <w:szCs w:val="24"/>
        </w:rPr>
      </w:pPr>
      <w:r w:rsidRPr="00E02608">
        <w:rPr>
          <w:b/>
          <w:bCs/>
          <w:sz w:val="24"/>
          <w:szCs w:val="24"/>
        </w:rPr>
        <w:t>Signature:</w:t>
      </w:r>
      <w:r w:rsidRPr="00E02608">
        <w:rPr>
          <w:b/>
          <w:bCs/>
          <w:sz w:val="24"/>
          <w:szCs w:val="24"/>
        </w:rPr>
        <w:tab/>
      </w:r>
      <w:r w:rsidRPr="00E02608">
        <w:rPr>
          <w:b/>
          <w:bCs/>
          <w:sz w:val="24"/>
          <w:szCs w:val="24"/>
        </w:rPr>
        <w:tab/>
      </w:r>
      <w:r w:rsidRPr="00E02608">
        <w:rPr>
          <w:b/>
          <w:bCs/>
          <w:sz w:val="24"/>
          <w:szCs w:val="24"/>
        </w:rPr>
        <w:tab/>
      </w:r>
      <w:r w:rsidRPr="00E02608">
        <w:rPr>
          <w:b/>
          <w:bCs/>
          <w:sz w:val="24"/>
          <w:szCs w:val="24"/>
        </w:rPr>
        <w:tab/>
      </w:r>
      <w:r w:rsidRPr="00E02608">
        <w:rPr>
          <w:b/>
          <w:bCs/>
          <w:sz w:val="24"/>
          <w:szCs w:val="24"/>
        </w:rPr>
        <w:tab/>
      </w:r>
      <w:r w:rsidRPr="00E02608">
        <w:rPr>
          <w:b/>
          <w:bCs/>
          <w:sz w:val="24"/>
          <w:szCs w:val="24"/>
        </w:rPr>
        <w:tab/>
        <w:t xml:space="preserve">Date: </w:t>
      </w:r>
    </w:p>
    <w:p w14:paraId="473A5F2F" w14:textId="77777777" w:rsidR="00112B21" w:rsidRPr="00E02608" w:rsidRDefault="00112B21">
      <w:pPr>
        <w:rPr>
          <w:i/>
          <w:iCs/>
          <w:sz w:val="24"/>
          <w:szCs w:val="24"/>
        </w:rPr>
      </w:pPr>
    </w:p>
    <w:p w14:paraId="5DE2F54C" w14:textId="77777777" w:rsidR="00FA5441" w:rsidRDefault="00112B21" w:rsidP="00FA5441">
      <w:pPr>
        <w:rPr>
          <w:rStyle w:val="Hyperlink"/>
          <w:i/>
          <w:iCs/>
        </w:rPr>
      </w:pPr>
      <w:r w:rsidRPr="00E02608">
        <w:rPr>
          <w:i/>
          <w:iCs/>
          <w:sz w:val="24"/>
          <w:szCs w:val="24"/>
        </w:rPr>
        <w:t xml:space="preserve">For up to date information and advice on Coronavirus (COVID-19), please see the following NHS website: </w:t>
      </w:r>
      <w:hyperlink r:id="rId7" w:history="1">
        <w:r w:rsidRPr="00E02608">
          <w:rPr>
            <w:rStyle w:val="Hyperlink"/>
            <w:i/>
            <w:iCs/>
          </w:rPr>
          <w:t>https://www.nhs.uk/conditions/coronavirus-covid-19/</w:t>
        </w:r>
      </w:hyperlink>
    </w:p>
    <w:p w14:paraId="21E19BD7" w14:textId="2442392C" w:rsidR="00FA5441" w:rsidRDefault="00FA5441" w:rsidP="00FA5441">
      <w:pPr>
        <w:rPr>
          <w:rStyle w:val="Hyperlink"/>
          <w:i/>
          <w:iCs/>
        </w:rPr>
      </w:pPr>
    </w:p>
    <w:p w14:paraId="23522E6B" w14:textId="77777777" w:rsidR="00EF6CC3" w:rsidRDefault="00EF6CC3" w:rsidP="00FA5441">
      <w:pPr>
        <w:rPr>
          <w:rFonts w:cs="Calibri"/>
          <w:b/>
          <w:bCs/>
          <w:sz w:val="24"/>
          <w:szCs w:val="24"/>
        </w:rPr>
      </w:pPr>
    </w:p>
    <w:p w14:paraId="32843465" w14:textId="0420B510" w:rsidR="00CE243A" w:rsidRPr="00FA5441" w:rsidRDefault="00CE243A" w:rsidP="00FA5441">
      <w:pPr>
        <w:rPr>
          <w:i/>
          <w:iCs/>
          <w:color w:val="0000FF"/>
          <w:u w:val="single"/>
        </w:rPr>
      </w:pPr>
      <w:r w:rsidRPr="0016095C">
        <w:rPr>
          <w:rFonts w:cs="Calibri"/>
          <w:b/>
          <w:bCs/>
          <w:sz w:val="24"/>
          <w:szCs w:val="24"/>
        </w:rPr>
        <w:t xml:space="preserve">Privacy </w:t>
      </w:r>
      <w:r w:rsidR="00FA5441">
        <w:rPr>
          <w:rFonts w:cs="Calibri"/>
          <w:b/>
          <w:bCs/>
          <w:sz w:val="24"/>
          <w:szCs w:val="24"/>
        </w:rPr>
        <w:t>and GDPR Information</w:t>
      </w:r>
      <w:r>
        <w:rPr>
          <w:rFonts w:cs="Calibri"/>
          <w:b/>
          <w:bCs/>
          <w:sz w:val="24"/>
          <w:szCs w:val="24"/>
        </w:rPr>
        <w:t xml:space="preserve">. </w:t>
      </w:r>
    </w:p>
    <w:p w14:paraId="14DAD36C" w14:textId="0E389A0F" w:rsidR="00CE243A" w:rsidRDefault="00CE243A" w:rsidP="00CE243A">
      <w:pPr>
        <w:pStyle w:val="NoSpacing"/>
        <w:spacing w:line="360" w:lineRule="auto"/>
        <w:rPr>
          <w:rFonts w:cs="Calibri"/>
          <w:sz w:val="24"/>
          <w:szCs w:val="24"/>
        </w:rPr>
      </w:pPr>
      <w:r>
        <w:rPr>
          <w:rFonts w:cs="Calibri"/>
          <w:sz w:val="24"/>
          <w:szCs w:val="24"/>
        </w:rPr>
        <w:t xml:space="preserve">I want to assure you that your information is kept private and confidential within a locked cabinet. I keep only the minimum information required by law and in line with my ethical framework. I keep </w:t>
      </w:r>
      <w:r w:rsidR="009C5F96">
        <w:rPr>
          <w:rFonts w:cs="Calibri"/>
          <w:sz w:val="24"/>
          <w:szCs w:val="24"/>
        </w:rPr>
        <w:t>your</w:t>
      </w:r>
      <w:r>
        <w:rPr>
          <w:rFonts w:cs="Calibri"/>
          <w:sz w:val="24"/>
          <w:szCs w:val="24"/>
        </w:rPr>
        <w:t xml:space="preserve"> session notes, assessment and contact details so that I can carry out our sessions confidently and professionally. I keep all of your notes in paper form only and these are shredded after 6 years of us no longer working together. I do have some electronic details as we communicate by email and phone, however I delete these regularly so as not to have any electronic copies</w:t>
      </w:r>
      <w:r w:rsidR="009C5F96">
        <w:rPr>
          <w:rFonts w:cs="Calibri"/>
          <w:sz w:val="24"/>
          <w:szCs w:val="24"/>
        </w:rPr>
        <w:t xml:space="preserve"> apart from your contact details</w:t>
      </w:r>
      <w:r>
        <w:rPr>
          <w:rFonts w:cs="Calibri"/>
          <w:sz w:val="24"/>
          <w:szCs w:val="24"/>
        </w:rPr>
        <w:t>. Should there ever be a breach of confidentiality or privacy, I will act accordingly by notifying the ICO (Information Commissions Office), who I am registered with and I will also contact you to notify you. I want to reassure you that this has never happened so far</w:t>
      </w:r>
      <w:r w:rsidR="0096087C">
        <w:rPr>
          <w:rFonts w:cs="Calibri"/>
          <w:sz w:val="24"/>
          <w:szCs w:val="24"/>
        </w:rPr>
        <w:t>,</w:t>
      </w:r>
      <w:r>
        <w:rPr>
          <w:rFonts w:cs="Calibri"/>
          <w:sz w:val="24"/>
          <w:szCs w:val="24"/>
        </w:rPr>
        <w:t xml:space="preserve"> and I am committed to respecting your privacy at all times. </w:t>
      </w:r>
    </w:p>
    <w:p w14:paraId="0053F89A" w14:textId="0735432D" w:rsidR="00FA5441" w:rsidRDefault="00FA5441" w:rsidP="00CE243A">
      <w:pPr>
        <w:pStyle w:val="NoSpacing"/>
        <w:spacing w:line="360" w:lineRule="auto"/>
        <w:rPr>
          <w:rFonts w:cs="Calibri"/>
          <w:sz w:val="24"/>
          <w:szCs w:val="24"/>
        </w:rPr>
      </w:pPr>
    </w:p>
    <w:p w14:paraId="5C7A5D9F" w14:textId="4AFF9E7B" w:rsidR="00FA5441" w:rsidRDefault="00FA5441" w:rsidP="00FA5441">
      <w:pPr>
        <w:pStyle w:val="NoSpacing"/>
        <w:spacing w:line="360" w:lineRule="auto"/>
        <w:rPr>
          <w:rFonts w:ascii="Lucida Handwriting" w:hAnsi="Lucida Handwriting"/>
          <w:i/>
          <w:iCs/>
          <w:sz w:val="24"/>
          <w:szCs w:val="24"/>
        </w:rPr>
      </w:pPr>
      <w:r>
        <w:rPr>
          <w:rFonts w:cs="Calibri"/>
          <w:i/>
          <w:iCs/>
          <w:sz w:val="24"/>
          <w:szCs w:val="24"/>
        </w:rPr>
        <w:t xml:space="preserve">Warmest </w:t>
      </w:r>
      <w:r w:rsidR="00CE243A" w:rsidRPr="0016095C">
        <w:rPr>
          <w:rFonts w:cs="Calibri"/>
          <w:i/>
          <w:iCs/>
          <w:sz w:val="24"/>
          <w:szCs w:val="24"/>
        </w:rPr>
        <w:t>Regards</w:t>
      </w:r>
      <w:r w:rsidR="00CE243A" w:rsidRPr="0016095C">
        <w:rPr>
          <w:rFonts w:cs="Calibri"/>
          <w:i/>
          <w:iCs/>
          <w:sz w:val="24"/>
          <w:szCs w:val="24"/>
        </w:rPr>
        <w:br/>
      </w:r>
      <w:r>
        <w:rPr>
          <w:rFonts w:ascii="Lucida Handwriting" w:hAnsi="Lucida Handwriting"/>
          <w:i/>
          <w:iCs/>
          <w:sz w:val="24"/>
          <w:szCs w:val="24"/>
        </w:rPr>
        <w:t>Karen</w:t>
      </w:r>
    </w:p>
    <w:p w14:paraId="3EDB8787" w14:textId="6A4F1F53" w:rsidR="00FA5441" w:rsidRDefault="00FA5441" w:rsidP="00FA5441">
      <w:pPr>
        <w:pStyle w:val="NoSpacing"/>
        <w:spacing w:line="360" w:lineRule="auto"/>
        <w:rPr>
          <w:rFonts w:cs="Calibri"/>
          <w:b/>
          <w:bCs/>
          <w:i/>
          <w:iCs/>
          <w:color w:val="0070C0"/>
          <w:sz w:val="24"/>
          <w:szCs w:val="24"/>
        </w:rPr>
      </w:pPr>
      <w:r>
        <w:rPr>
          <w:rFonts w:cs="Calibri"/>
          <w:b/>
          <w:bCs/>
          <w:i/>
          <w:iCs/>
          <w:color w:val="0070C0"/>
          <w:sz w:val="24"/>
          <w:szCs w:val="24"/>
        </w:rPr>
        <w:t>Karen Bland</w:t>
      </w:r>
    </w:p>
    <w:p w14:paraId="4A722001" w14:textId="0038ADC1" w:rsidR="00EF6CC3" w:rsidRDefault="00EF6CC3" w:rsidP="00FA5441">
      <w:pPr>
        <w:pStyle w:val="NoSpacing"/>
        <w:spacing w:line="360" w:lineRule="auto"/>
        <w:rPr>
          <w:rFonts w:cs="Calibri"/>
          <w:iCs/>
          <w:sz w:val="24"/>
          <w:szCs w:val="24"/>
        </w:rPr>
      </w:pPr>
    </w:p>
    <w:p w14:paraId="48E10AC8" w14:textId="77777777" w:rsidR="00EF6CC3" w:rsidRDefault="00EF6CC3" w:rsidP="00EF6CC3">
      <w:pPr>
        <w:spacing w:after="0"/>
        <w:ind w:left="879"/>
        <w:rPr>
          <w:rFonts w:ascii="Arial" w:eastAsia="Arial" w:hAnsi="Arial" w:cs="Arial"/>
          <w:b/>
          <w:color w:val="00B050"/>
          <w:sz w:val="24"/>
        </w:rPr>
      </w:pPr>
    </w:p>
    <w:p w14:paraId="11590939" w14:textId="5333EB30" w:rsidR="00EF6CC3" w:rsidRPr="00EF6CC3" w:rsidRDefault="00EF6CC3" w:rsidP="00FA5441">
      <w:pPr>
        <w:pStyle w:val="NoSpacing"/>
        <w:spacing w:line="360" w:lineRule="auto"/>
        <w:rPr>
          <w:rFonts w:cs="Calibri"/>
          <w:iCs/>
          <w:sz w:val="24"/>
          <w:szCs w:val="24"/>
        </w:rPr>
      </w:pPr>
      <w:bookmarkStart w:id="0" w:name="_GoBack"/>
      <w:bookmarkEnd w:id="0"/>
    </w:p>
    <w:sectPr w:rsidR="00EF6CC3" w:rsidRPr="00EF6CC3" w:rsidSect="00FC0E56">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243CF" w14:textId="77777777" w:rsidR="00D058E3" w:rsidRDefault="00D058E3" w:rsidP="0039799C">
      <w:pPr>
        <w:spacing w:after="0" w:line="240" w:lineRule="auto"/>
      </w:pPr>
      <w:r>
        <w:separator/>
      </w:r>
    </w:p>
  </w:endnote>
  <w:endnote w:type="continuationSeparator" w:id="0">
    <w:p w14:paraId="60851BE7" w14:textId="77777777" w:rsidR="00D058E3" w:rsidRDefault="00D058E3" w:rsidP="0039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A1E4" w14:textId="7F220A53" w:rsidR="00A94AD1" w:rsidRDefault="00A94AD1" w:rsidP="00AE1C76">
    <w:pPr>
      <w:pStyle w:val="Footer"/>
      <w:jc w:val="center"/>
    </w:pPr>
    <w:r>
      <w:t>Adult Online Counselling Agreement &amp; FAQ’s</w:t>
    </w:r>
  </w:p>
  <w:p w14:paraId="57327A12" w14:textId="77777777" w:rsidR="00A94AD1" w:rsidRDefault="00A9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771FC" w14:textId="77777777" w:rsidR="00D058E3" w:rsidRDefault="00D058E3" w:rsidP="0039799C">
      <w:pPr>
        <w:spacing w:after="0" w:line="240" w:lineRule="auto"/>
      </w:pPr>
      <w:r>
        <w:separator/>
      </w:r>
    </w:p>
  </w:footnote>
  <w:footnote w:type="continuationSeparator" w:id="0">
    <w:p w14:paraId="1FA154D5" w14:textId="77777777" w:rsidR="00D058E3" w:rsidRDefault="00D058E3" w:rsidP="00397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26E6" w14:textId="1734D13B" w:rsidR="00365697" w:rsidRDefault="00365697" w:rsidP="00365697">
    <w:pPr>
      <w:spacing w:after="0"/>
      <w:ind w:left="879"/>
      <w:jc w:val="center"/>
      <w:rPr>
        <w:rFonts w:ascii="Arial" w:eastAsia="Arial" w:hAnsi="Arial" w:cs="Arial"/>
        <w:b/>
        <w:color w:val="00B050"/>
        <w:sz w:val="24"/>
      </w:rPr>
    </w:pPr>
    <w:r>
      <w:rPr>
        <w:rFonts w:cs="Calibri"/>
        <w:iCs/>
        <w:noProof/>
        <w:sz w:val="24"/>
        <w:szCs w:val="24"/>
      </w:rPr>
      <w:drawing>
        <wp:anchor distT="0" distB="0" distL="114300" distR="114300" simplePos="0" relativeHeight="251659264" behindDoc="0" locked="0" layoutInCell="1" allowOverlap="1" wp14:anchorId="5C9EA145" wp14:editId="7FE04CE7">
          <wp:simplePos x="0" y="0"/>
          <wp:positionH relativeFrom="column">
            <wp:posOffset>1809750</wp:posOffset>
          </wp:positionH>
          <wp:positionV relativeFrom="paragraph">
            <wp:posOffset>-332105</wp:posOffset>
          </wp:positionV>
          <wp:extent cx="2481580"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621665"/>
                  </a:xfrm>
                  <a:prstGeom prst="rect">
                    <a:avLst/>
                  </a:prstGeom>
                  <a:noFill/>
                </pic:spPr>
              </pic:pic>
            </a:graphicData>
          </a:graphic>
        </wp:anchor>
      </w:drawing>
    </w:r>
  </w:p>
  <w:p w14:paraId="36B7F06C" w14:textId="230BCFEF" w:rsidR="00365697" w:rsidRDefault="00365697" w:rsidP="00365697">
    <w:pPr>
      <w:spacing w:after="0"/>
      <w:ind w:left="879"/>
      <w:jc w:val="center"/>
    </w:pPr>
    <w:r>
      <w:rPr>
        <w:rFonts w:ascii="Arial" w:eastAsia="Arial" w:hAnsi="Arial" w:cs="Arial"/>
        <w:b/>
        <w:color w:val="00B050"/>
        <w:sz w:val="24"/>
      </w:rPr>
      <w:t>Climb Higher with Therapy</w:t>
    </w:r>
  </w:p>
  <w:p w14:paraId="498F4237" w14:textId="6142A0D5" w:rsidR="00365697" w:rsidRDefault="00365697" w:rsidP="00365697">
    <w:pPr>
      <w:spacing w:after="127"/>
      <w:ind w:left="727" w:hanging="10"/>
      <w:jc w:val="center"/>
    </w:pPr>
    <w:r>
      <w:rPr>
        <w:rFonts w:ascii="Arial" w:eastAsia="Arial" w:hAnsi="Arial" w:cs="Arial"/>
        <w:b/>
        <w:color w:val="C1272D"/>
        <w:sz w:val="16"/>
      </w:rPr>
      <w:t>Counselling, Play &amp; Creative Arts Therapy</w:t>
    </w:r>
  </w:p>
  <w:p w14:paraId="17EC0FCD" w14:textId="43EB15B8" w:rsidR="00365697" w:rsidRDefault="00365697" w:rsidP="00365697">
    <w:pPr>
      <w:spacing w:after="103"/>
      <w:jc w:val="center"/>
    </w:pPr>
    <w:r>
      <w:rPr>
        <w:noProof/>
      </w:rPr>
      <mc:AlternateContent>
        <mc:Choice Requires="wpg">
          <w:drawing>
            <wp:anchor distT="0" distB="0" distL="114300" distR="114300" simplePos="0" relativeHeight="251661312" behindDoc="0" locked="0" layoutInCell="1" allowOverlap="1" wp14:anchorId="2B9769B6" wp14:editId="6ABF2F3A">
              <wp:simplePos x="0" y="0"/>
              <wp:positionH relativeFrom="page">
                <wp:posOffset>1719707</wp:posOffset>
              </wp:positionH>
              <wp:positionV relativeFrom="page">
                <wp:posOffset>2008251</wp:posOffset>
              </wp:positionV>
              <wp:extent cx="23076" cy="104003"/>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23076" cy="104003"/>
                        <a:chOff x="0" y="0"/>
                        <a:chExt cx="23076" cy="104003"/>
                      </a:xfrm>
                    </wpg:grpSpPr>
                    <wps:wsp>
                      <wps:cNvPr id="4" name="Rectangle 4"/>
                      <wps:cNvSpPr/>
                      <wps:spPr>
                        <a:xfrm>
                          <a:off x="0" y="0"/>
                          <a:ext cx="30692" cy="138323"/>
                        </a:xfrm>
                        <a:prstGeom prst="rect">
                          <a:avLst/>
                        </a:prstGeom>
                        <a:ln>
                          <a:noFill/>
                        </a:ln>
                      </wps:spPr>
                      <wps:txbx>
                        <w:txbxContent>
                          <w:p w14:paraId="26CBA0A5" w14:textId="77777777" w:rsidR="00365697" w:rsidRDefault="00365697" w:rsidP="00365697">
                            <w:r>
                              <w:rPr>
                                <w:rFonts w:ascii="Calibri" w:eastAsia="Calibri" w:hAnsi="Calibri" w:cs="Calibri"/>
                                <w:sz w:val="16"/>
                              </w:rPr>
                              <w:t xml:space="preserve"> </w:t>
                            </w:r>
                          </w:p>
                        </w:txbxContent>
                      </wps:txbx>
                      <wps:bodyPr horzOverflow="overflow" vert="horz" lIns="0" tIns="0" rIns="0" bIns="0" rtlCol="0">
                        <a:noAutofit/>
                      </wps:bodyPr>
                    </wps:wsp>
                  </wpg:wgp>
                </a:graphicData>
              </a:graphic>
            </wp:anchor>
          </w:drawing>
        </mc:Choice>
        <mc:Fallback>
          <w:pict>
            <v:group w14:anchorId="2B9769B6" id="Group 3" o:spid="_x0000_s1026" style="position:absolute;left:0;text-align:left;margin-left:135.4pt;margin-top:158.15pt;width:1.8pt;height:8.2pt;z-index:251661312;mso-position-horizontal-relative:page;mso-position-vertical-relative:page" coordsize="23076,10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">
              <v:rect id="Rectangle 4" o:spid="_x0000_s1027" style="position:absolute;width:30692;height:138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26CBA0A5" w14:textId="77777777" w:rsidR="00365697" w:rsidRDefault="00365697" w:rsidP="00365697">
                      <w:r>
                        <w:rPr>
                          <w:rFonts w:ascii="Calibri" w:eastAsia="Calibri" w:hAnsi="Calibri" w:cs="Calibri"/>
                          <w:sz w:val="16"/>
                        </w:rPr>
                        <w:t xml:space="preserve"> </w:t>
                      </w:r>
                    </w:p>
                  </w:txbxContent>
                </v:textbox>
              </v:rect>
              <w10:wrap type="topAndBottom" anchorx="page" anchory="page"/>
            </v:group>
          </w:pict>
        </mc:Fallback>
      </mc:AlternateContent>
    </w:r>
    <w:r>
      <w:rPr>
        <w:rFonts w:ascii="Arial" w:eastAsia="Arial" w:hAnsi="Arial" w:cs="Arial"/>
        <w:b/>
      </w:rPr>
      <w:t xml:space="preserve">           </w:t>
    </w:r>
    <w:r>
      <w:rPr>
        <w:rFonts w:ascii="Arial" w:eastAsia="Arial" w:hAnsi="Arial" w:cs="Arial"/>
        <w:b/>
      </w:rPr>
      <w:t>07891 209081</w:t>
    </w:r>
  </w:p>
  <w:p w14:paraId="2DCAF19D" w14:textId="05C05B57" w:rsidR="008747E1" w:rsidRDefault="00AE1C76" w:rsidP="00AE1C76">
    <w:pPr>
      <w:spacing w:after="235"/>
      <w:ind w:right="-4"/>
      <w:jc w:val="center"/>
    </w:pPr>
    <w:r>
      <w:rPr>
        <w:b/>
        <w:bCs/>
        <w:sz w:val="36"/>
        <w:szCs w:val="36"/>
      </w:rPr>
      <w:t xml:space="preserve">        </w:t>
    </w:r>
    <w:r w:rsidR="008747E1" w:rsidRPr="00E02608">
      <w:rPr>
        <w:b/>
        <w:bCs/>
        <w:sz w:val="36"/>
        <w:szCs w:val="36"/>
      </w:rPr>
      <w:t xml:space="preserve">Online </w:t>
    </w:r>
    <w:r w:rsidR="008747E1">
      <w:rPr>
        <w:b/>
        <w:bCs/>
        <w:sz w:val="36"/>
        <w:szCs w:val="36"/>
      </w:rPr>
      <w:t>Counselling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50"/>
    <w:rsid w:val="00112B21"/>
    <w:rsid w:val="001B0D50"/>
    <w:rsid w:val="00280A1F"/>
    <w:rsid w:val="00326DEF"/>
    <w:rsid w:val="00365697"/>
    <w:rsid w:val="0039799C"/>
    <w:rsid w:val="00592304"/>
    <w:rsid w:val="0062482F"/>
    <w:rsid w:val="008747E1"/>
    <w:rsid w:val="008A4D03"/>
    <w:rsid w:val="0096087C"/>
    <w:rsid w:val="00974F79"/>
    <w:rsid w:val="009C5F96"/>
    <w:rsid w:val="00A94AD1"/>
    <w:rsid w:val="00AD60C0"/>
    <w:rsid w:val="00AE1C76"/>
    <w:rsid w:val="00BF26C0"/>
    <w:rsid w:val="00C51B7D"/>
    <w:rsid w:val="00C9126E"/>
    <w:rsid w:val="00CE243A"/>
    <w:rsid w:val="00D058E3"/>
    <w:rsid w:val="00E02608"/>
    <w:rsid w:val="00EB59B4"/>
    <w:rsid w:val="00EF6CC3"/>
    <w:rsid w:val="00FA5441"/>
    <w:rsid w:val="00FC0E56"/>
    <w:rsid w:val="00FF0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96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D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0D50"/>
    <w:rPr>
      <w:color w:val="0000FF"/>
      <w:u w:val="single"/>
    </w:rPr>
  </w:style>
  <w:style w:type="paragraph" w:styleId="Header">
    <w:name w:val="header"/>
    <w:basedOn w:val="Normal"/>
    <w:link w:val="HeaderChar"/>
    <w:uiPriority w:val="99"/>
    <w:unhideWhenUsed/>
    <w:rsid w:val="00397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99C"/>
  </w:style>
  <w:style w:type="paragraph" w:styleId="Footer">
    <w:name w:val="footer"/>
    <w:basedOn w:val="Normal"/>
    <w:link w:val="FooterChar"/>
    <w:uiPriority w:val="99"/>
    <w:unhideWhenUsed/>
    <w:rsid w:val="00397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99C"/>
  </w:style>
  <w:style w:type="paragraph" w:styleId="NoSpacing">
    <w:name w:val="No Spacing"/>
    <w:uiPriority w:val="1"/>
    <w:qFormat/>
    <w:rsid w:val="00CE243A"/>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99983">
      <w:bodyDiv w:val="1"/>
      <w:marLeft w:val="0"/>
      <w:marRight w:val="0"/>
      <w:marTop w:val="0"/>
      <w:marBottom w:val="0"/>
      <w:divBdr>
        <w:top w:val="none" w:sz="0" w:space="0" w:color="auto"/>
        <w:left w:val="none" w:sz="0" w:space="0" w:color="auto"/>
        <w:bottom w:val="none" w:sz="0" w:space="0" w:color="auto"/>
        <w:right w:val="none" w:sz="0" w:space="0" w:color="auto"/>
      </w:divBdr>
    </w:div>
    <w:div w:id="11533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hs.uk/conditions/coronavirus-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zoom.us%2F%3Ffbclid%3DIwAR1zkpbmxDXRScrwCyUwebOMMghOMZGUvedZFgMTeI3eo21qtky3SRfkiuE&amp;h=AT1sPmZfwtu-ffbIqYnLdcPMFTytE0LFx3BfVmjaErpyNifO7zytcDfzrE19OKHITa0MqQTd0sf7jLYYn6UAO7ZrjEy-2e_kTeMO5Kb0o964Epv1ORexN_E0RArfbeGxgR9kXtZDouwlAcDy6ZbbUaCepzTCuExx6O3OOoG7AuK7hKa4zYJdvSljuIWHs1T8RfyPLsS33j90NZb1bijF_fGCKX2kETbY7ITI2L5HNC1J-jLCZXdf2MBCVwwqE3_8PPyfYMlrEJp33cQsbdYufozAz2CqiI-g5hANVIcO_qFQa9hAA9ZbG8QeNSJ8RGNHkza1z-27G0ROQvj8RWrP2IQNXTbdHK4GO_tFFiLVtTZ_YRtiTtjcwVAOjk6o-NwoiF9r6f59J2SRKIqWY7ZjYBztUO-CrGBBnwYkDcnBfhRxotHRh0NWCVm0VdFlLVnqjrr2hKXrhpgEeZ3Er6yrXwblhysS2v5PZu4Ql81QVPW4JABMfXXmZAh21aJVOJ1yqcsYrQjbpz3vo_fMQRtl4r6eyDAlO9qPHnPOiUKmrn1ISQi2hpTfUqqJPHYsnGb5Ti7uATpL2WTzIj2CSlDO-kr93anK-vGbh_OLectfZPsRR_OUSgE5BoF2EINjF8qmLzyko9MHXxxVO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Adult OnlineCounselling Agreement &amp; FAQs</Template>
  <TotalTime>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Sharpe</dc:creator>
  <cp:keywords/>
  <dc:description/>
  <cp:lastModifiedBy>Karen Bland</cp:lastModifiedBy>
  <cp:revision>2</cp:revision>
  <dcterms:created xsi:type="dcterms:W3CDTF">2020-03-26T13:29:00Z</dcterms:created>
  <dcterms:modified xsi:type="dcterms:W3CDTF">2020-03-26T13:29:00Z</dcterms:modified>
</cp:coreProperties>
</file>